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6E" w:rsidRDefault="00985B6E" w:rsidP="00985B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567">
        <w:rPr>
          <w:rFonts w:ascii="Times New Roman" w:hAnsi="Times New Roman" w:cs="Times New Roman"/>
          <w:b/>
          <w:bCs/>
          <w:sz w:val="24"/>
          <w:szCs w:val="24"/>
        </w:rPr>
        <w:t>РЕШЕНИЯ ПО ВОПРОСАМ, ПОСТАВЛЕННЫМ НА ГОЛОСОВАНИЕ</w:t>
      </w:r>
    </w:p>
    <w:p w:rsidR="00985B6E" w:rsidRDefault="00985B6E" w:rsidP="00985B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06.07.2015-17.07.2015</w:t>
      </w:r>
    </w:p>
    <w:p w:rsidR="00985B6E" w:rsidRPr="00365ADE" w:rsidRDefault="00985B6E" w:rsidP="00985B6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6E" w:rsidRPr="00365ADE" w:rsidRDefault="00985B6E" w:rsidP="00985B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65ADE">
        <w:rPr>
          <w:rFonts w:ascii="Times New Roman" w:hAnsi="Times New Roman" w:cs="Times New Roman"/>
          <w:b/>
          <w:bCs/>
          <w:sz w:val="24"/>
          <w:szCs w:val="24"/>
        </w:rPr>
        <w:t>Избрание членов счетной комиссии общего собрания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форме заочного голосования </w:t>
      </w:r>
      <w:r w:rsidRPr="00365ADE">
        <w:rPr>
          <w:rFonts w:ascii="Times New Roman" w:hAnsi="Times New Roman" w:cs="Times New Roman"/>
          <w:b/>
          <w:bCs/>
          <w:sz w:val="24"/>
          <w:szCs w:val="24"/>
        </w:rPr>
        <w:t xml:space="preserve"> в составе 3х человек</w:t>
      </w:r>
      <w:proofErr w:type="gramStart"/>
      <w:r w:rsidRPr="00365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985B6E" w:rsidRPr="00365ADE" w:rsidRDefault="00985B6E" w:rsidP="00985B6E">
      <w:pPr>
        <w:pStyle w:val="a3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65ADE">
        <w:rPr>
          <w:rFonts w:ascii="Times New Roman" w:hAnsi="Times New Roman" w:cs="Times New Roman"/>
          <w:b/>
          <w:bCs/>
          <w:sz w:val="24"/>
          <w:szCs w:val="24"/>
        </w:rPr>
        <w:t>Кирсановой</w:t>
      </w:r>
      <w:proofErr w:type="spellEnd"/>
      <w:r w:rsidRPr="00365ADE">
        <w:rPr>
          <w:rFonts w:ascii="Times New Roman" w:hAnsi="Times New Roman" w:cs="Times New Roman"/>
          <w:b/>
          <w:bCs/>
          <w:sz w:val="24"/>
          <w:szCs w:val="24"/>
        </w:rPr>
        <w:t xml:space="preserve"> О.П.,  </w:t>
      </w:r>
      <w:r>
        <w:rPr>
          <w:rFonts w:ascii="Times New Roman" w:hAnsi="Times New Roman" w:cs="Times New Roman"/>
          <w:b/>
          <w:bCs/>
          <w:sz w:val="24"/>
          <w:szCs w:val="24"/>
        </w:rPr>
        <w:t>Петровой М.И.,</w:t>
      </w:r>
      <w:r w:rsidRPr="00365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Карамышева С.Н.</w:t>
      </w:r>
    </w:p>
    <w:p w:rsidR="00985B6E" w:rsidRPr="00365ADE" w:rsidRDefault="00985B6E" w:rsidP="00985B6E">
      <w:pPr>
        <w:pStyle w:val="a3"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365ADE">
        <w:rPr>
          <w:rFonts w:ascii="Times New Roman" w:hAnsi="Times New Roman" w:cs="Times New Roman"/>
          <w:bCs/>
          <w:sz w:val="24"/>
          <w:szCs w:val="24"/>
        </w:rPr>
        <w:t>Кирсанова О.П.</w:t>
      </w:r>
      <w:proofErr w:type="gramStart"/>
      <w:r w:rsidRPr="00365ADE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65AD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87C3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365ADE">
        <w:rPr>
          <w:rFonts w:ascii="Times New Roman" w:hAnsi="Times New Roman" w:cs="Times New Roman"/>
          <w:bCs/>
          <w:sz w:val="24"/>
          <w:szCs w:val="24"/>
        </w:rPr>
        <w:t>» -</w:t>
      </w:r>
      <w:r w:rsidRPr="00365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11035 (97,0</w:t>
      </w:r>
      <w:r w:rsidRPr="00365ADE">
        <w:rPr>
          <w:rFonts w:ascii="Times New Roman" w:hAnsi="Times New Roman" w:cs="Times New Roman"/>
          <w:bCs/>
          <w:sz w:val="24"/>
          <w:szCs w:val="24"/>
        </w:rPr>
        <w:t>%), «против» -</w:t>
      </w:r>
      <w:r>
        <w:rPr>
          <w:rFonts w:ascii="Times New Roman" w:hAnsi="Times New Roman" w:cs="Times New Roman"/>
          <w:bCs/>
          <w:sz w:val="24"/>
          <w:szCs w:val="24"/>
        </w:rPr>
        <w:t>115,40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(1.1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%), «воздержались» </w:t>
      </w:r>
      <w:r>
        <w:rPr>
          <w:rFonts w:ascii="Times New Roman" w:hAnsi="Times New Roman" w:cs="Times New Roman"/>
          <w:bCs/>
          <w:sz w:val="24"/>
          <w:szCs w:val="24"/>
        </w:rPr>
        <w:t>215,30</w:t>
      </w:r>
      <w:r w:rsidRPr="00365AD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1,9</w:t>
      </w:r>
      <w:r w:rsidRPr="00365ADE">
        <w:rPr>
          <w:rFonts w:ascii="Times New Roman" w:hAnsi="Times New Roman" w:cs="Times New Roman"/>
          <w:bCs/>
          <w:sz w:val="24"/>
          <w:szCs w:val="24"/>
        </w:rPr>
        <w:t>%).</w:t>
      </w:r>
    </w:p>
    <w:p w:rsidR="00985B6E" w:rsidRDefault="00985B6E" w:rsidP="00985B6E">
      <w:pPr>
        <w:pStyle w:val="a3"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Петрова М.И.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 «За» -</w:t>
      </w:r>
      <w:r>
        <w:rPr>
          <w:rFonts w:ascii="Times New Roman" w:hAnsi="Times New Roman" w:cs="Times New Roman"/>
          <w:bCs/>
          <w:sz w:val="24"/>
          <w:szCs w:val="24"/>
        </w:rPr>
        <w:t xml:space="preserve"> 11035 (97,0</w:t>
      </w:r>
      <w:r w:rsidRPr="00365ADE">
        <w:rPr>
          <w:rFonts w:ascii="Times New Roman" w:hAnsi="Times New Roman" w:cs="Times New Roman"/>
          <w:bCs/>
          <w:sz w:val="24"/>
          <w:szCs w:val="24"/>
        </w:rPr>
        <w:t>%), «против» -</w:t>
      </w:r>
      <w:r>
        <w:rPr>
          <w:rFonts w:ascii="Times New Roman" w:hAnsi="Times New Roman" w:cs="Times New Roman"/>
          <w:bCs/>
          <w:sz w:val="24"/>
          <w:szCs w:val="24"/>
        </w:rPr>
        <w:t>115,40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(1.1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%), «воздержались» </w:t>
      </w:r>
      <w:r>
        <w:rPr>
          <w:rFonts w:ascii="Times New Roman" w:hAnsi="Times New Roman" w:cs="Times New Roman"/>
          <w:bCs/>
          <w:sz w:val="24"/>
          <w:szCs w:val="24"/>
        </w:rPr>
        <w:t>215,30</w:t>
      </w:r>
      <w:r w:rsidRPr="00365AD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1,9</w:t>
      </w:r>
      <w:r w:rsidRPr="00365ADE">
        <w:rPr>
          <w:rFonts w:ascii="Times New Roman" w:hAnsi="Times New Roman" w:cs="Times New Roman"/>
          <w:bCs/>
          <w:sz w:val="24"/>
          <w:szCs w:val="24"/>
        </w:rPr>
        <w:t>%)</w:t>
      </w:r>
    </w:p>
    <w:p w:rsidR="00985B6E" w:rsidRPr="00DE25A6" w:rsidRDefault="00985B6E" w:rsidP="00985B6E">
      <w:pPr>
        <w:pStyle w:val="a3"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Карамышев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С.Н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.: «За»- </w:t>
      </w:r>
      <w:r>
        <w:rPr>
          <w:rFonts w:ascii="Times New Roman" w:hAnsi="Times New Roman" w:cs="Times New Roman"/>
          <w:bCs/>
          <w:sz w:val="24"/>
          <w:szCs w:val="24"/>
        </w:rPr>
        <w:t>11066,6 (97,6</w:t>
      </w:r>
      <w:r w:rsidRPr="00365ADE">
        <w:rPr>
          <w:rFonts w:ascii="Times New Roman" w:hAnsi="Times New Roman" w:cs="Times New Roman"/>
          <w:bCs/>
          <w:sz w:val="24"/>
          <w:szCs w:val="24"/>
        </w:rPr>
        <w:t>%), «против» -</w:t>
      </w:r>
      <w:r>
        <w:rPr>
          <w:rFonts w:ascii="Times New Roman" w:hAnsi="Times New Roman" w:cs="Times New Roman"/>
          <w:bCs/>
          <w:sz w:val="24"/>
          <w:szCs w:val="24"/>
        </w:rPr>
        <w:t>150,10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(1.2</w:t>
      </w:r>
      <w:r w:rsidRPr="00365ADE">
        <w:rPr>
          <w:rFonts w:ascii="Times New Roman" w:hAnsi="Times New Roman" w:cs="Times New Roman"/>
          <w:bCs/>
          <w:sz w:val="24"/>
          <w:szCs w:val="24"/>
        </w:rPr>
        <w:t xml:space="preserve">%), «воздержались» </w:t>
      </w:r>
      <w:r>
        <w:rPr>
          <w:rFonts w:ascii="Times New Roman" w:hAnsi="Times New Roman" w:cs="Times New Roman"/>
          <w:bCs/>
          <w:sz w:val="24"/>
          <w:szCs w:val="24"/>
        </w:rPr>
        <w:t>149,30</w:t>
      </w:r>
      <w:r w:rsidRPr="00365ADE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1,2</w:t>
      </w:r>
      <w:r w:rsidRPr="00365ADE">
        <w:rPr>
          <w:rFonts w:ascii="Times New Roman" w:hAnsi="Times New Roman" w:cs="Times New Roman"/>
          <w:bCs/>
          <w:sz w:val="24"/>
          <w:szCs w:val="24"/>
        </w:rPr>
        <w:t>%)</w:t>
      </w:r>
    </w:p>
    <w:p w:rsidR="00985B6E" w:rsidRDefault="00985B6E" w:rsidP="00985B6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Утверждение отчета Председателя Правления ЖСК-900 за 2014 год и первое полугодие 2015 года.</w:t>
      </w:r>
    </w:p>
    <w:p w:rsidR="00985B6E" w:rsidRPr="00DE25A6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Работу председателя ЖСК-900 за 2014 год и первое полугодие 2015 года – признать удовлетворительной. </w:t>
      </w:r>
    </w:p>
    <w:p w:rsidR="00985B6E" w:rsidRPr="00DE25A6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«За»-10942,40</w:t>
      </w:r>
      <w:r w:rsidRPr="00DE25A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96,5</w:t>
      </w:r>
      <w:r w:rsidRPr="00DE25A6">
        <w:rPr>
          <w:rFonts w:ascii="Times New Roman" w:hAnsi="Times New Roman" w:cs="Times New Roman"/>
          <w:bCs/>
          <w:sz w:val="24"/>
          <w:szCs w:val="24"/>
        </w:rPr>
        <w:t>%), «против»-</w:t>
      </w:r>
      <w:r>
        <w:rPr>
          <w:rFonts w:ascii="Times New Roman" w:hAnsi="Times New Roman" w:cs="Times New Roman"/>
          <w:bCs/>
          <w:sz w:val="24"/>
          <w:szCs w:val="24"/>
        </w:rPr>
        <w:t>50,40</w:t>
      </w:r>
      <w:r w:rsidRPr="00DE25A6">
        <w:rPr>
          <w:rFonts w:ascii="Times New Roman" w:hAnsi="Times New Roman" w:cs="Times New Roman"/>
          <w:bCs/>
          <w:sz w:val="24"/>
          <w:szCs w:val="24"/>
        </w:rPr>
        <w:t>(0</w:t>
      </w:r>
      <w:r>
        <w:rPr>
          <w:rFonts w:ascii="Times New Roman" w:hAnsi="Times New Roman" w:cs="Times New Roman"/>
          <w:bCs/>
          <w:sz w:val="24"/>
          <w:szCs w:val="24"/>
        </w:rPr>
        <w:t>,3</w:t>
      </w:r>
      <w:r w:rsidRPr="00DE25A6">
        <w:rPr>
          <w:rFonts w:ascii="Times New Roman" w:hAnsi="Times New Roman" w:cs="Times New Roman"/>
          <w:bCs/>
          <w:sz w:val="24"/>
          <w:szCs w:val="24"/>
        </w:rPr>
        <w:t>%), «воздержались»-</w:t>
      </w:r>
      <w:r>
        <w:rPr>
          <w:rFonts w:ascii="Times New Roman" w:hAnsi="Times New Roman" w:cs="Times New Roman"/>
          <w:bCs/>
          <w:sz w:val="24"/>
          <w:szCs w:val="24"/>
        </w:rPr>
        <w:t>373,7</w:t>
      </w:r>
      <w:r w:rsidRPr="00DE25A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3,2</w:t>
      </w:r>
      <w:r w:rsidRPr="00DE25A6">
        <w:rPr>
          <w:rFonts w:ascii="Times New Roman" w:hAnsi="Times New Roman" w:cs="Times New Roman"/>
          <w:bCs/>
          <w:sz w:val="24"/>
          <w:szCs w:val="24"/>
        </w:rPr>
        <w:t>%).</w:t>
      </w:r>
    </w:p>
    <w:p w:rsidR="00985B6E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2"/>
          <w:szCs w:val="22"/>
        </w:rPr>
      </w:pPr>
    </w:p>
    <w:p w:rsidR="00985B6E" w:rsidRDefault="00985B6E" w:rsidP="00985B6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230C">
        <w:rPr>
          <w:rFonts w:ascii="Times New Roman" w:hAnsi="Times New Roman" w:cs="Times New Roman"/>
          <w:b/>
          <w:bCs/>
          <w:sz w:val="24"/>
          <w:szCs w:val="24"/>
        </w:rPr>
        <w:t>Утверждение финансово-хозяйственного плана работы и смет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C6230C">
        <w:rPr>
          <w:rFonts w:ascii="Times New Roman" w:hAnsi="Times New Roman" w:cs="Times New Roman"/>
          <w:b/>
          <w:bCs/>
          <w:sz w:val="24"/>
          <w:szCs w:val="24"/>
        </w:rPr>
        <w:t xml:space="preserve"> расходов ЖСК-900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2015 год</w:t>
      </w:r>
    </w:p>
    <w:p w:rsidR="00985B6E" w:rsidRPr="00C6230C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6230C">
        <w:rPr>
          <w:rFonts w:ascii="Times New Roman" w:hAnsi="Times New Roman" w:cs="Times New Roman"/>
          <w:bCs/>
          <w:sz w:val="24"/>
          <w:szCs w:val="24"/>
        </w:rPr>
        <w:t>Утвердить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финансово-хозяйственный план работ и смету расходов ЖСК-900 на 2015 год</w:t>
      </w:r>
    </w:p>
    <w:p w:rsidR="00985B6E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членов ЖСК-900, 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 принявших участие в голосовании</w:t>
      </w:r>
    </w:p>
    <w:p w:rsidR="00985B6E" w:rsidRPr="00DE25A6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Cs/>
          <w:sz w:val="24"/>
          <w:szCs w:val="24"/>
        </w:rPr>
        <w:t>«За»-</w:t>
      </w:r>
      <w:r>
        <w:rPr>
          <w:rFonts w:ascii="Times New Roman" w:hAnsi="Times New Roman" w:cs="Times New Roman"/>
          <w:bCs/>
          <w:sz w:val="24"/>
          <w:szCs w:val="24"/>
        </w:rPr>
        <w:t>10606,90</w:t>
      </w:r>
      <w:r w:rsidRPr="00DE25A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93,6%), «против»-115,40</w:t>
      </w:r>
      <w:r w:rsidRPr="00DE25A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DE25A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DE25A6">
        <w:rPr>
          <w:rFonts w:ascii="Times New Roman" w:hAnsi="Times New Roman" w:cs="Times New Roman"/>
          <w:bCs/>
          <w:sz w:val="24"/>
          <w:szCs w:val="24"/>
        </w:rPr>
        <w:t>%), 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644,20</w:t>
      </w:r>
      <w:r w:rsidRPr="00DE25A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5,4</w:t>
      </w:r>
      <w:r w:rsidRPr="00DE25A6">
        <w:rPr>
          <w:rFonts w:ascii="Times New Roman" w:hAnsi="Times New Roman" w:cs="Times New Roman"/>
          <w:bCs/>
          <w:sz w:val="24"/>
          <w:szCs w:val="24"/>
        </w:rPr>
        <w:t>%)</w:t>
      </w:r>
    </w:p>
    <w:p w:rsidR="00985B6E" w:rsidRPr="00DE25A6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85B6E" w:rsidRDefault="00985B6E" w:rsidP="00985B6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Утверждение Акта ревизора по результатам финансово-хозяйственной деятельности Правления ЖСК-900  в 2014 году  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85B6E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членов ЖСК-900, </w:t>
      </w:r>
      <w:r w:rsidRPr="00DE25A6">
        <w:rPr>
          <w:rFonts w:ascii="Times New Roman" w:hAnsi="Times New Roman" w:cs="Times New Roman"/>
          <w:bCs/>
          <w:sz w:val="24"/>
          <w:szCs w:val="24"/>
        </w:rPr>
        <w:t>принявших участие в голосовании</w:t>
      </w:r>
    </w:p>
    <w:p w:rsidR="00985B6E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</w:p>
    <w:p w:rsidR="00985B6E" w:rsidRPr="00DE25A6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C6230C">
        <w:rPr>
          <w:rFonts w:ascii="Times New Roman" w:hAnsi="Times New Roman" w:cs="Times New Roman"/>
          <w:bCs/>
          <w:sz w:val="24"/>
          <w:szCs w:val="24"/>
        </w:rPr>
        <w:t>«За»-</w:t>
      </w:r>
      <w:r>
        <w:rPr>
          <w:rFonts w:ascii="Times New Roman" w:hAnsi="Times New Roman" w:cs="Times New Roman"/>
          <w:bCs/>
          <w:sz w:val="24"/>
          <w:szCs w:val="24"/>
        </w:rPr>
        <w:t>10881,30</w:t>
      </w:r>
      <w:r w:rsidRPr="00C6230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96,0</w:t>
      </w:r>
      <w:r w:rsidRPr="00C6230C">
        <w:rPr>
          <w:rFonts w:ascii="Times New Roman" w:hAnsi="Times New Roman" w:cs="Times New Roman"/>
          <w:bCs/>
          <w:sz w:val="24"/>
          <w:szCs w:val="24"/>
        </w:rPr>
        <w:t>%), «против»-</w:t>
      </w:r>
      <w:r>
        <w:rPr>
          <w:rFonts w:ascii="Times New Roman" w:hAnsi="Times New Roman" w:cs="Times New Roman"/>
          <w:bCs/>
          <w:sz w:val="24"/>
          <w:szCs w:val="24"/>
        </w:rPr>
        <w:t>115,40</w:t>
      </w:r>
      <w:r w:rsidRPr="00C6230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1,0</w:t>
      </w:r>
      <w:r w:rsidRPr="00C6230C">
        <w:rPr>
          <w:rFonts w:ascii="Times New Roman" w:hAnsi="Times New Roman" w:cs="Times New Roman"/>
          <w:bCs/>
          <w:sz w:val="24"/>
          <w:szCs w:val="24"/>
        </w:rPr>
        <w:t>%), 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>369,80</w:t>
      </w:r>
      <w:r w:rsidRPr="00C6230C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3,0</w:t>
      </w:r>
      <w:r w:rsidRPr="00C6230C">
        <w:rPr>
          <w:rFonts w:ascii="Times New Roman" w:hAnsi="Times New Roman" w:cs="Times New Roman"/>
          <w:bCs/>
          <w:sz w:val="24"/>
          <w:szCs w:val="24"/>
        </w:rPr>
        <w:t>%)</w:t>
      </w:r>
    </w:p>
    <w:p w:rsidR="00985B6E" w:rsidRDefault="00985B6E" w:rsidP="00985B6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85B6E" w:rsidRDefault="00985B6E" w:rsidP="00985B6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Внесение изменений в редакцию Устава ЖСК-900</w:t>
      </w:r>
    </w:p>
    <w:p w:rsidR="00985B6E" w:rsidRPr="00365AD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изменения в  Устав  ЖСК-900</w:t>
      </w:r>
    </w:p>
    <w:p w:rsidR="00985B6E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членов ЖСК-900, 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 принявших участие в голосовании</w:t>
      </w:r>
    </w:p>
    <w:p w:rsidR="00985B6E" w:rsidRPr="00DE25A6" w:rsidRDefault="00985B6E" w:rsidP="00985B6E">
      <w:pPr>
        <w:pStyle w:val="ConsPlusNonformat"/>
        <w:widowControl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«За»-10248,00(90,2%), «против» 100,40(0,9%), «воздержались» 1018,10(8,9%)</w:t>
      </w:r>
    </w:p>
    <w:p w:rsidR="00985B6E" w:rsidRDefault="00985B6E" w:rsidP="00985B6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85B6E" w:rsidRDefault="00985B6E" w:rsidP="00985B6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Подтверждение итогов голосования членов ЖСК-900 на общем собрании в заочной форме от 29.08.2014 года.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Подтвердить итоги голосования членов ЖСК-900 на общем собрании в заочной форме от 29.08.2014 года.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«за»-10604,30</w:t>
      </w:r>
      <w:r w:rsidRPr="00C4719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93,2%), «против»-199,50(1,8</w:t>
      </w:r>
      <w:r w:rsidRPr="00C47196">
        <w:rPr>
          <w:rFonts w:ascii="Times New Roman" w:hAnsi="Times New Roman" w:cs="Times New Roman"/>
          <w:bCs/>
          <w:sz w:val="24"/>
          <w:szCs w:val="24"/>
        </w:rPr>
        <w:t>%),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19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562,70</w:t>
      </w:r>
      <w:r w:rsidRPr="00C4719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5,0</w:t>
      </w:r>
      <w:r w:rsidRPr="00C47196">
        <w:rPr>
          <w:rFonts w:ascii="Times New Roman" w:hAnsi="Times New Roman" w:cs="Times New Roman"/>
          <w:bCs/>
          <w:sz w:val="24"/>
          <w:szCs w:val="24"/>
        </w:rPr>
        <w:t>%).</w:t>
      </w:r>
    </w:p>
    <w:p w:rsidR="00985B6E" w:rsidRDefault="00985B6E" w:rsidP="00985B6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85B6E" w:rsidRDefault="00985B6E" w:rsidP="00985B6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Утверждение решений Правления ЖСК-900 по заявлениям собственников о приеме в члены ЖСК-900.   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решения Правления ЖСК-900 об отказе в приеме в члены ЖСК-900.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>
        <w:rPr>
          <w:rFonts w:ascii="Times New Roman" w:hAnsi="Times New Roman" w:cs="Times New Roman"/>
          <w:bCs/>
          <w:sz w:val="24"/>
          <w:szCs w:val="24"/>
        </w:rPr>
        <w:t>от членов ЖСК-900,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 принявших участие в голосовании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«за»-10739,00</w:t>
      </w:r>
      <w:r w:rsidRPr="00C4719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94,5%), «против»-100,40(0,9</w:t>
      </w:r>
      <w:r w:rsidRPr="00C47196">
        <w:rPr>
          <w:rFonts w:ascii="Times New Roman" w:hAnsi="Times New Roman" w:cs="Times New Roman"/>
          <w:bCs/>
          <w:sz w:val="24"/>
          <w:szCs w:val="24"/>
        </w:rPr>
        <w:t>%),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7196">
        <w:rPr>
          <w:rFonts w:ascii="Times New Roman" w:hAnsi="Times New Roman" w:cs="Times New Roman"/>
          <w:bCs/>
          <w:sz w:val="24"/>
          <w:szCs w:val="24"/>
        </w:rPr>
        <w:t>«воздержались»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527,10</w:t>
      </w:r>
      <w:r w:rsidRPr="00C4719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4,6</w:t>
      </w:r>
      <w:r w:rsidRPr="00C47196">
        <w:rPr>
          <w:rFonts w:ascii="Times New Roman" w:hAnsi="Times New Roman" w:cs="Times New Roman"/>
          <w:bCs/>
          <w:sz w:val="24"/>
          <w:szCs w:val="24"/>
        </w:rPr>
        <w:t>%).</w:t>
      </w:r>
    </w:p>
    <w:p w:rsidR="00985B6E" w:rsidRDefault="00985B6E" w:rsidP="00985B6E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985B6E" w:rsidRDefault="00985B6E" w:rsidP="00985B6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46D6F">
        <w:rPr>
          <w:rFonts w:ascii="Times New Roman" w:hAnsi="Times New Roman" w:cs="Times New Roman"/>
          <w:b/>
          <w:bCs/>
          <w:sz w:val="24"/>
          <w:szCs w:val="24"/>
        </w:rPr>
        <w:t xml:space="preserve"> Исключение выбывших членов ЖСК-900 из реестра членов ЖСК-900, согласно списк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у. </w:t>
      </w:r>
      <w:r w:rsidRPr="00D46D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D46D6F">
        <w:rPr>
          <w:rFonts w:ascii="Times New Roman" w:hAnsi="Times New Roman" w:cs="Times New Roman"/>
          <w:bCs/>
          <w:sz w:val="24"/>
          <w:szCs w:val="24"/>
        </w:rPr>
        <w:t>Утвердить решение об исключении выбывших членов ЖСК-900, согласно списку.</w:t>
      </w:r>
    </w:p>
    <w:p w:rsidR="00985B6E" w:rsidRPr="00064D07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 w:rsidRPr="00DE25A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голосования: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DE25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членов ЖСК-900 </w:t>
      </w:r>
      <w:r w:rsidRPr="00DE25A6">
        <w:rPr>
          <w:rFonts w:ascii="Times New Roman" w:hAnsi="Times New Roman" w:cs="Times New Roman"/>
          <w:bCs/>
          <w:sz w:val="24"/>
          <w:szCs w:val="24"/>
        </w:rPr>
        <w:t>принявших участие в голосовании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/>
          <w:bCs/>
          <w:sz w:val="24"/>
          <w:szCs w:val="24"/>
        </w:rPr>
      </w:pP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«За»-10519,10(92,6%), «против»-100,40 (0,9%), «воздержались»-747,00(6,5%)</w:t>
      </w: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85B6E" w:rsidRDefault="00985B6E" w:rsidP="00985B6E">
      <w:pPr>
        <w:pStyle w:val="ConsPlusNonformat"/>
        <w:widowControl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F56E98" w:rsidRDefault="00F56E98"/>
    <w:sectPr w:rsidR="00F56E98" w:rsidSect="00985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A1E0E"/>
    <w:multiLevelType w:val="hybridMultilevel"/>
    <w:tmpl w:val="2A9C2472"/>
    <w:lvl w:ilvl="0" w:tplc="7B0878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B6E"/>
    <w:rsid w:val="00985B6E"/>
    <w:rsid w:val="00F5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6E"/>
    <w:pPr>
      <w:ind w:left="720"/>
      <w:contextualSpacing/>
    </w:pPr>
  </w:style>
  <w:style w:type="paragraph" w:customStyle="1" w:styleId="ConsPlusNonformat">
    <w:name w:val="ConsPlusNonformat"/>
    <w:rsid w:val="00985B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>Grizli777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2015-07-27T06:26:00Z</dcterms:created>
  <dcterms:modified xsi:type="dcterms:W3CDTF">2015-07-27T06:31:00Z</dcterms:modified>
</cp:coreProperties>
</file>